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FF8" w:rsidRDefault="0015285E" w:rsidP="00995FF8">
      <w:pPr>
        <w:rPr>
          <w:b/>
          <w:i/>
          <w:color w:val="C00000"/>
          <w:sz w:val="28"/>
        </w:rPr>
      </w:pPr>
      <w:r>
        <w:rPr>
          <w:b/>
          <w:i/>
          <w:noProof/>
          <w:color w:val="C00000"/>
          <w:sz w:val="28"/>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8pt;margin-top:13.5pt;width:97.5pt;height:89.25pt;z-index:251658240" wrapcoords="-64 0 -64 21534 21600 21534 21600 0 -64 0">
            <v:imagedata r:id="rId6" o:title=""/>
            <w10:wrap type="through"/>
          </v:shape>
          <o:OLEObject Type="Embed" ProgID="PBrush" ShapeID="_x0000_s1026" DrawAspect="Content" ObjectID="_1473854818" r:id="rId7"/>
        </w:pict>
      </w:r>
    </w:p>
    <w:p w:rsidR="00995FF8" w:rsidRDefault="00995FF8" w:rsidP="00995FF8">
      <w:pPr>
        <w:rPr>
          <w:b/>
          <w:i/>
          <w:color w:val="C00000"/>
          <w:sz w:val="28"/>
        </w:rPr>
      </w:pPr>
      <w:r>
        <w:rPr>
          <w:b/>
          <w:i/>
          <w:color w:val="C00000"/>
          <w:sz w:val="28"/>
        </w:rPr>
        <w:t xml:space="preserve">     </w:t>
      </w:r>
      <w:r w:rsidRPr="00981693">
        <w:rPr>
          <w:b/>
          <w:i/>
          <w:color w:val="C00000"/>
          <w:sz w:val="28"/>
        </w:rPr>
        <w:t xml:space="preserve">COFRADÍA GASTRONÓMICA Y CULTURAL </w:t>
      </w:r>
    </w:p>
    <w:p w:rsidR="00995FF8" w:rsidRPr="00981693" w:rsidRDefault="00995FF8" w:rsidP="00995FF8">
      <w:pPr>
        <w:rPr>
          <w:color w:val="C00000"/>
        </w:rPr>
      </w:pPr>
      <w:r>
        <w:rPr>
          <w:b/>
          <w:i/>
          <w:color w:val="C00000"/>
          <w:sz w:val="28"/>
        </w:rPr>
        <w:t xml:space="preserve">                 </w:t>
      </w:r>
      <w:r w:rsidRPr="00981693">
        <w:rPr>
          <w:b/>
          <w:i/>
          <w:color w:val="C00000"/>
          <w:sz w:val="28"/>
        </w:rPr>
        <w:t>DEL CORDERO SEGUREÑO</w:t>
      </w:r>
      <w:r w:rsidRPr="00981693">
        <w:rPr>
          <w:color w:val="C00000"/>
        </w:rPr>
        <w:tab/>
      </w:r>
    </w:p>
    <w:p w:rsidR="00995FF8" w:rsidRDefault="00995FF8" w:rsidP="00995FF8">
      <w:pPr>
        <w:ind w:left="4248" w:firstLine="708"/>
        <w:rPr>
          <w:b/>
          <w:i/>
          <w:sz w:val="24"/>
        </w:rPr>
      </w:pPr>
      <w:r w:rsidRPr="00DE79CF">
        <w:rPr>
          <w:b/>
          <w:i/>
          <w:sz w:val="24"/>
        </w:rPr>
        <w:t>Huéscar 1</w:t>
      </w:r>
      <w:r w:rsidR="003D6883">
        <w:rPr>
          <w:b/>
          <w:i/>
          <w:sz w:val="24"/>
        </w:rPr>
        <w:t xml:space="preserve"> de Octubre</w:t>
      </w:r>
      <w:r w:rsidRPr="00DE79CF">
        <w:rPr>
          <w:b/>
          <w:i/>
          <w:sz w:val="24"/>
        </w:rPr>
        <w:t xml:space="preserve"> de 2014</w:t>
      </w:r>
    </w:p>
    <w:p w:rsidR="00995FF8" w:rsidRPr="00DE79CF" w:rsidRDefault="00995FF8" w:rsidP="00995FF8">
      <w:pPr>
        <w:ind w:left="4248" w:firstLine="708"/>
        <w:rPr>
          <w:b/>
          <w:i/>
          <w:sz w:val="28"/>
        </w:rPr>
      </w:pPr>
    </w:p>
    <w:p w:rsidR="00E34E91" w:rsidRDefault="00E34E91" w:rsidP="00995FF8">
      <w:pPr>
        <w:pStyle w:val="NormalWeb"/>
        <w:ind w:firstLine="708"/>
      </w:pPr>
      <w:bookmarkStart w:id="0" w:name="_GoBack"/>
      <w:bookmarkEnd w:id="0"/>
    </w:p>
    <w:p w:rsidR="00995FF8" w:rsidRDefault="00995FF8" w:rsidP="00995FF8">
      <w:pPr>
        <w:pStyle w:val="NormalWeb"/>
        <w:ind w:firstLine="708"/>
      </w:pPr>
      <w:r>
        <w:t>Queridos compañeros cofrades:</w:t>
      </w:r>
    </w:p>
    <w:p w:rsidR="00E34E91" w:rsidRDefault="00E34E91" w:rsidP="00995FF8">
      <w:pPr>
        <w:pStyle w:val="NormalWeb"/>
      </w:pPr>
      <w:r>
        <w:tab/>
      </w:r>
    </w:p>
    <w:p w:rsidR="00995FF8" w:rsidRDefault="00E34E91" w:rsidP="00E34E91">
      <w:pPr>
        <w:pStyle w:val="NormalWeb"/>
        <w:ind w:firstLine="708"/>
      </w:pPr>
      <w:r>
        <w:t>Como a algunos de vosotros os comentaba en una carta anterior, h</w:t>
      </w:r>
      <w:r w:rsidR="00995FF8">
        <w:t>ace un</w:t>
      </w:r>
      <w:r w:rsidR="008C47FA">
        <w:t>os cuantos meses</w:t>
      </w:r>
      <w:r w:rsidR="00995FF8">
        <w:t xml:space="preserve"> un grupo de personas relacionadas con el Altiplano de Granada, iniciamos la aventura de crear una Cofradía Gastronómica que tuviera como elemento común a todos los pueblos de la Zona un producto de excepcional y reconocida calidad: EL CORDERO SEGUREÑO. </w:t>
      </w:r>
    </w:p>
    <w:p w:rsidR="00995FF8" w:rsidRDefault="00995FF8" w:rsidP="00995FF8">
      <w:pPr>
        <w:pStyle w:val="NormalWeb"/>
      </w:pPr>
      <w:r>
        <w:tab/>
        <w:t>Nos pusimos manos a la obra contando con el asesoramiento de algunos compañeros de otras cofradías, viejos conocidos de nuestro Presidente, Manolo Giménez, que es miembro de honor de varias cofradías españolas y europeas, además de ser habitual colaborador en todo tipo de eventos en los que se le requiere. Esos compañeros nos han asesorado  para poder llevar a buen puerto este proyecto.</w:t>
      </w:r>
    </w:p>
    <w:p w:rsidR="00995FF8" w:rsidRDefault="00995FF8" w:rsidP="00995FF8">
      <w:pPr>
        <w:pStyle w:val="NormalWeb"/>
        <w:ind w:firstLine="708"/>
        <w:rPr>
          <w:b/>
          <w:caps/>
        </w:rPr>
      </w:pPr>
      <w:r>
        <w:t xml:space="preserve">Un entusiasta equipo de gente ha venido trabajando hasta ahora para la puesta en marcha y es en este momento cuando os queremos hacer partícipes de una importante y gratísima noticia: VAMOS A CELEBRAR NUESTRO PRIMER CAPÍTULO </w:t>
      </w:r>
      <w:r w:rsidRPr="00995FF8">
        <w:rPr>
          <w:b/>
          <w:caps/>
        </w:rPr>
        <w:t>los días 13, 14, 15 y 16 del próximo mes de Noviembre.</w:t>
      </w:r>
    </w:p>
    <w:p w:rsidR="00995FF8" w:rsidRPr="0019707C" w:rsidRDefault="00995FF8" w:rsidP="0019707C">
      <w:pPr>
        <w:pStyle w:val="NormalWeb"/>
        <w:ind w:firstLine="708"/>
      </w:pPr>
      <w:r>
        <w:t>El desarrollo de los ac</w:t>
      </w:r>
      <w:r w:rsidR="0019707C">
        <w:t>tos previstos, es el siguiente:</w:t>
      </w:r>
    </w:p>
    <w:p w:rsidR="00995FF8" w:rsidRDefault="00995FF8" w:rsidP="00995FF8">
      <w:pPr>
        <w:rPr>
          <w:b/>
        </w:rPr>
      </w:pPr>
      <w:r>
        <w:rPr>
          <w:b/>
        </w:rPr>
        <w:tab/>
        <w:t>DÍA 14 DE NOVIEMBRE. VIERNES</w:t>
      </w:r>
    </w:p>
    <w:p w:rsidR="00995FF8" w:rsidRDefault="00995FF8" w:rsidP="00995FF8">
      <w:pPr>
        <w:rPr>
          <w:b/>
        </w:rPr>
      </w:pPr>
      <w:r>
        <w:rPr>
          <w:b/>
        </w:rPr>
        <w:t>Recepción de Delegaciones a medida que vayan llegando, traslado a los hoteles y visitas guidas según programa que estamos elaborando.</w:t>
      </w:r>
    </w:p>
    <w:p w:rsidR="00995FF8" w:rsidRPr="0058588D" w:rsidRDefault="00995FF8" w:rsidP="0019707C">
      <w:pPr>
        <w:ind w:firstLine="708"/>
        <w:rPr>
          <w:b/>
        </w:rPr>
      </w:pPr>
      <w:r w:rsidRPr="0058588D">
        <w:rPr>
          <w:b/>
        </w:rPr>
        <w:t xml:space="preserve">DÍA 15 DE NOVIEMBRE, SÁBADO. </w:t>
      </w:r>
    </w:p>
    <w:p w:rsidR="00995FF8" w:rsidRPr="0058588D" w:rsidRDefault="00995FF8" w:rsidP="00995FF8">
      <w:pPr>
        <w:rPr>
          <w:b/>
        </w:rPr>
      </w:pPr>
      <w:r w:rsidRPr="0058588D">
        <w:rPr>
          <w:b/>
        </w:rPr>
        <w:t>12 horas. Recepción oficial de los asistentes en lugar a determinar. Café o cerveza con su correspondiente tapa.</w:t>
      </w:r>
    </w:p>
    <w:p w:rsidR="00995FF8" w:rsidRPr="0058588D" w:rsidRDefault="00995FF8" w:rsidP="00995FF8">
      <w:pPr>
        <w:rPr>
          <w:b/>
        </w:rPr>
      </w:pPr>
      <w:r w:rsidRPr="0058588D">
        <w:rPr>
          <w:b/>
        </w:rPr>
        <w:t xml:space="preserve">12,30 inicio del desfile de Cofradías acompañadas por la Banda Municipal hasta el Ayuntamiento. </w:t>
      </w:r>
    </w:p>
    <w:p w:rsidR="003D6883" w:rsidRDefault="003D6883" w:rsidP="00995FF8">
      <w:pPr>
        <w:rPr>
          <w:b/>
        </w:rPr>
      </w:pPr>
    </w:p>
    <w:p w:rsidR="003D6883" w:rsidRDefault="003D6883" w:rsidP="00995FF8">
      <w:pPr>
        <w:rPr>
          <w:b/>
        </w:rPr>
      </w:pPr>
    </w:p>
    <w:p w:rsidR="00995FF8" w:rsidRPr="0058588D" w:rsidRDefault="00995FF8" w:rsidP="00995FF8">
      <w:pPr>
        <w:rPr>
          <w:b/>
        </w:rPr>
      </w:pPr>
      <w:r w:rsidRPr="0058588D">
        <w:rPr>
          <w:b/>
        </w:rPr>
        <w:t>13.- Recepción y palabras del Alcalde, del Presidente de la Federación Internacional de Cofradías y del Presidente de la del Cordero Segureño.</w:t>
      </w:r>
    </w:p>
    <w:p w:rsidR="00995FF8" w:rsidRPr="0058588D" w:rsidRDefault="00995FF8" w:rsidP="00995FF8">
      <w:pPr>
        <w:rPr>
          <w:b/>
        </w:rPr>
      </w:pPr>
      <w:r w:rsidRPr="0058588D">
        <w:rPr>
          <w:b/>
        </w:rPr>
        <w:t>13,30. Tiempo libre para visitar bares típicos de la zona.</w:t>
      </w:r>
    </w:p>
    <w:p w:rsidR="00995FF8" w:rsidRPr="0058588D" w:rsidRDefault="00995FF8" w:rsidP="00995FF8">
      <w:pPr>
        <w:rPr>
          <w:b/>
        </w:rPr>
      </w:pPr>
      <w:r w:rsidRPr="0058588D">
        <w:rPr>
          <w:b/>
        </w:rPr>
        <w:t>15,00. Comida de Hermandad.</w:t>
      </w:r>
    </w:p>
    <w:p w:rsidR="00995FF8" w:rsidRPr="0058588D" w:rsidRDefault="00995FF8" w:rsidP="00995FF8">
      <w:pPr>
        <w:rPr>
          <w:b/>
        </w:rPr>
      </w:pPr>
      <w:r w:rsidRPr="0058588D">
        <w:rPr>
          <w:b/>
        </w:rPr>
        <w:tab/>
        <w:t>….</w:t>
      </w:r>
      <w:r w:rsidRPr="0058588D">
        <w:rPr>
          <w:b/>
        </w:rPr>
        <w:tab/>
        <w:t>Tiempo libre.</w:t>
      </w:r>
    </w:p>
    <w:p w:rsidR="00995FF8" w:rsidRPr="0058588D" w:rsidRDefault="00995FF8" w:rsidP="00995FF8">
      <w:pPr>
        <w:rPr>
          <w:b/>
        </w:rPr>
      </w:pPr>
      <w:r w:rsidRPr="0058588D">
        <w:rPr>
          <w:b/>
        </w:rPr>
        <w:t xml:space="preserve">19,00. </w:t>
      </w:r>
      <w:r w:rsidRPr="0019707C">
        <w:rPr>
          <w:b/>
          <w:u w:val="single"/>
        </w:rPr>
        <w:t>Acto oficial del Primer Capítulo</w:t>
      </w:r>
      <w:r w:rsidRPr="0058588D">
        <w:rPr>
          <w:b/>
        </w:rPr>
        <w:t xml:space="preserve"> de la Cofradía del Cordero Segureño en el  Teatro Oscense de acuerdo con el protocolo que se establezca.</w:t>
      </w:r>
    </w:p>
    <w:p w:rsidR="00995FF8" w:rsidRPr="0058588D" w:rsidRDefault="00995FF8" w:rsidP="00995FF8">
      <w:pPr>
        <w:rPr>
          <w:b/>
        </w:rPr>
      </w:pPr>
      <w:r w:rsidRPr="0058588D">
        <w:rPr>
          <w:b/>
        </w:rPr>
        <w:tab/>
        <w:t xml:space="preserve">Entrega de capas y becas a los cofrades </w:t>
      </w:r>
    </w:p>
    <w:p w:rsidR="00995FF8" w:rsidRPr="0058588D" w:rsidRDefault="00995FF8" w:rsidP="00995FF8">
      <w:pPr>
        <w:rPr>
          <w:b/>
        </w:rPr>
      </w:pPr>
      <w:r w:rsidRPr="0058588D">
        <w:rPr>
          <w:b/>
        </w:rPr>
        <w:tab/>
        <w:t>Entrega de los títulos honoríficos de cofrades de Merito y de Honor</w:t>
      </w:r>
    </w:p>
    <w:p w:rsidR="00995FF8" w:rsidRPr="0058588D" w:rsidRDefault="00995FF8" w:rsidP="00995FF8">
      <w:pPr>
        <w:rPr>
          <w:b/>
        </w:rPr>
      </w:pPr>
      <w:r w:rsidRPr="0058588D">
        <w:rPr>
          <w:b/>
        </w:rPr>
        <w:tab/>
        <w:t>Actuación musical del cuarteto de música clásica oscense.</w:t>
      </w:r>
    </w:p>
    <w:p w:rsidR="00995FF8" w:rsidRPr="0058588D" w:rsidRDefault="00995FF8" w:rsidP="00995FF8">
      <w:pPr>
        <w:rPr>
          <w:b/>
        </w:rPr>
      </w:pPr>
      <w:r w:rsidRPr="0058588D">
        <w:rPr>
          <w:b/>
        </w:rPr>
        <w:tab/>
      </w:r>
      <w:proofErr w:type="gramStart"/>
      <w:r w:rsidRPr="0058588D">
        <w:rPr>
          <w:b/>
        </w:rPr>
        <w:t>21,00 .</w:t>
      </w:r>
      <w:proofErr w:type="gramEnd"/>
      <w:r w:rsidRPr="0058588D">
        <w:rPr>
          <w:b/>
        </w:rPr>
        <w:t xml:space="preserve"> Cena de gala.</w:t>
      </w:r>
    </w:p>
    <w:p w:rsidR="00995FF8" w:rsidRPr="0058588D" w:rsidRDefault="00995FF8" w:rsidP="00995FF8">
      <w:pPr>
        <w:rPr>
          <w:b/>
        </w:rPr>
      </w:pPr>
      <w:r w:rsidRPr="0058588D">
        <w:rPr>
          <w:b/>
        </w:rPr>
        <w:t xml:space="preserve">DOMINGO 16 DE NOVIEMBRE. </w:t>
      </w:r>
    </w:p>
    <w:p w:rsidR="00995FF8" w:rsidRPr="0058588D" w:rsidRDefault="00995FF8" w:rsidP="00995FF8">
      <w:pPr>
        <w:rPr>
          <w:b/>
        </w:rPr>
      </w:pPr>
      <w:r w:rsidRPr="0058588D">
        <w:rPr>
          <w:b/>
        </w:rPr>
        <w:tab/>
        <w:t xml:space="preserve">Tiempo libre. </w:t>
      </w:r>
    </w:p>
    <w:p w:rsidR="00995FF8" w:rsidRDefault="00995FF8" w:rsidP="00995FF8">
      <w:pPr>
        <w:rPr>
          <w:b/>
        </w:rPr>
      </w:pPr>
      <w:r w:rsidRPr="0058588D">
        <w:rPr>
          <w:b/>
        </w:rPr>
        <w:tab/>
        <w:t>Opcional….visita guiada</w:t>
      </w:r>
    </w:p>
    <w:p w:rsidR="00995FF8" w:rsidRPr="0058588D" w:rsidRDefault="00995FF8" w:rsidP="00995FF8">
      <w:pPr>
        <w:rPr>
          <w:b/>
        </w:rPr>
      </w:pPr>
      <w:r w:rsidRPr="0058588D">
        <w:rPr>
          <w:b/>
        </w:rPr>
        <w:tab/>
        <w:t>Salida de delegaciones.</w:t>
      </w:r>
    </w:p>
    <w:p w:rsidR="00995FF8" w:rsidRPr="00995FF8" w:rsidRDefault="00995FF8" w:rsidP="00995FF8">
      <w:pPr>
        <w:pStyle w:val="NormalWeb"/>
        <w:ind w:firstLine="708"/>
      </w:pPr>
    </w:p>
    <w:p w:rsidR="00995FF8" w:rsidRDefault="00995FF8" w:rsidP="00995FF8">
      <w:pPr>
        <w:pStyle w:val="NormalWeb"/>
        <w:ind w:firstLine="708"/>
      </w:pPr>
      <w:r>
        <w:t xml:space="preserve"> Como os decía en la anterior carta, esperamos contar con vuestra asistencia que supondrá para nosotros todo un empujón de moral y, en cualquier caso, un honor. La ciudad en que se desarrollarán los actos “oficiales”  es HUESCAR,  situada en el centro del Altiplano de Granada, una región que se alza a 1000 metros sobre el nivel del mar y que vive gracias a sus magníficos olivos, sus reconocidos almendros, sus embutidos  y, sobre todos ellos, nuestro cordero Segureño, una raza especial.  Huéscar, con su espectacular  Iglesia Colegiata de Santa María la Mayor, de estilo gótico-renacentista del Siglo XVI, sus casas señoriales, la Torre del Homenaje y el Museo José de Huéscar, tiene mucho que ofrecer al visitante.</w:t>
      </w:r>
    </w:p>
    <w:p w:rsidR="00995FF8" w:rsidRDefault="00995FF8" w:rsidP="00995FF8">
      <w:pPr>
        <w:pStyle w:val="NormalWeb"/>
        <w:ind w:firstLine="708"/>
      </w:pPr>
      <w:r>
        <w:t xml:space="preserve">Estamos preparando actividades para esos días, siendo las más sobresalientes aparte de las propias del Capítulo, una serie de excursiones a la RUTA DE LOS PRIMEROS POBLADORES DE EUROPA, con visitas a museos temáticos,  lugares de gran valor arqueológico e incluso, en la localidad de Orce, a un yacimiento aún no abierto al público en el que se encuentra el resto fosilizado del mayor animal sobre la tierra después de los dinosaurios un trozo de cráneo y un diente de lo que sería el primer poblador de Europa y que tiene entre 1,2 y 1,4 millones de años. </w:t>
      </w:r>
    </w:p>
    <w:p w:rsidR="00995FF8" w:rsidRDefault="00995FF8" w:rsidP="00995FF8">
      <w:pPr>
        <w:pStyle w:val="NormalWeb"/>
        <w:ind w:firstLine="708"/>
      </w:pPr>
      <w:r>
        <w:lastRenderedPageBreak/>
        <w:t>A destacar  el majestuoso e importantísimo yacimiento argárico del Castellón Alto y la Necrópolis  de Tútugi (ambos en Galera), tal vez la más importante y extensa de la época ibera en la Península Ibérica cuyos hallazgos más importantes –entre ellos  la momia más antigua de España, perfectamente conservada-  están depositados en el Museo Municipal.</w:t>
      </w:r>
    </w:p>
    <w:p w:rsidR="00995FF8" w:rsidRDefault="00995FF8" w:rsidP="00995FF8">
      <w:pPr>
        <w:pStyle w:val="NormalWeb"/>
        <w:ind w:firstLine="708"/>
      </w:pPr>
      <w:r>
        <w:t>Otras visitas de interés que os prepararemos son  a Puebla de Don Fadrique, con numerosas casonas solariegas, un  magnífico museo Etnográfico, Arqueológico y de Folklore y a la Monumental Iglesia de Nuestra Señora de la Quinta Angustia, del siglo XVI con importantes piezas de valor incalculable en su interior, a Castillejar, con sus paisajes únicos de “badlands” comparados a los del suelo lunar y su conocido Ecomuseo y por fin, Castril de la Peña, situado en medio de un parque natural  con sus parajes de la Cerrada y su Monumento Natural de La Peña, coronada por una iglesia.</w:t>
      </w:r>
    </w:p>
    <w:p w:rsidR="00995FF8" w:rsidRDefault="00995FF8" w:rsidP="00995FF8">
      <w:pPr>
        <w:pStyle w:val="NormalWeb"/>
        <w:ind w:firstLine="708"/>
      </w:pPr>
      <w:r>
        <w:t>Os adjunto unos documentos con datos de la zona para que os vayáis haciendo una idea del potencial que tiene.</w:t>
      </w:r>
    </w:p>
    <w:p w:rsidR="008C47FA" w:rsidRDefault="008C47FA" w:rsidP="00995FF8">
      <w:pPr>
        <w:pStyle w:val="NormalWeb"/>
        <w:ind w:firstLine="708"/>
      </w:pPr>
      <w:r>
        <w:t xml:space="preserve">Por lo que se refiere a la </w:t>
      </w:r>
      <w:r w:rsidRPr="008C47FA">
        <w:rPr>
          <w:b/>
          <w:u w:val="single"/>
        </w:rPr>
        <w:t>forma de llegar a Huéscar</w:t>
      </w:r>
      <w:r>
        <w:t>, os diré que lo mejor es ir en coche, aunque hay posibilidad de avión  a Granada (150 km.) y tren desde Madrid hasta Calasparra (80 km). Por carretera, las comunicaciones son inmejorables ya que se hace el viaje prácticamente por Autovías sin peaje. En caso de venir en transporte público, habríais de avisarnos para recogeros en el Aeropuerto o en la estación. No hay problema.</w:t>
      </w:r>
    </w:p>
    <w:p w:rsidR="00607F1F" w:rsidRDefault="00E34E91" w:rsidP="00995FF8">
      <w:pPr>
        <w:pStyle w:val="NormalWeb"/>
        <w:ind w:firstLine="708"/>
      </w:pPr>
      <w:r>
        <w:t>A efectos de alojamiento, l</w:t>
      </w:r>
      <w:r w:rsidR="00607F1F">
        <w:t>os precios que hemos conseguido son los siguientes:</w:t>
      </w:r>
    </w:p>
    <w:p w:rsidR="0019707C" w:rsidRDefault="0019707C" w:rsidP="00995FF8">
      <w:pPr>
        <w:pStyle w:val="NormalWeb"/>
        <w:ind w:firstLine="708"/>
        <w:rPr>
          <w:b/>
        </w:rPr>
      </w:pPr>
    </w:p>
    <w:p w:rsidR="00607F1F" w:rsidRDefault="00607F1F" w:rsidP="00995FF8">
      <w:pPr>
        <w:pStyle w:val="NormalWeb"/>
        <w:ind w:firstLine="708"/>
      </w:pPr>
      <w:r w:rsidRPr="00E34E91">
        <w:rPr>
          <w:b/>
        </w:rPr>
        <w:t>INSCRIPCIÓN</w:t>
      </w:r>
      <w:r>
        <w:t>……..</w:t>
      </w:r>
      <w:r w:rsidRPr="00E34E91">
        <w:rPr>
          <w:color w:val="FF0000"/>
        </w:rPr>
        <w:t>GRATUITA</w:t>
      </w:r>
    </w:p>
    <w:p w:rsidR="0019707C" w:rsidRDefault="0019707C" w:rsidP="00B0438E">
      <w:pPr>
        <w:pStyle w:val="NormalWeb"/>
        <w:ind w:left="708"/>
        <w:rPr>
          <w:b/>
        </w:rPr>
      </w:pPr>
    </w:p>
    <w:p w:rsidR="00B0438E" w:rsidRDefault="00607F1F" w:rsidP="00B0438E">
      <w:pPr>
        <w:pStyle w:val="NormalWeb"/>
        <w:ind w:left="708"/>
      </w:pPr>
      <w:r w:rsidRPr="00FD4F28">
        <w:rPr>
          <w:b/>
        </w:rPr>
        <w:t>ALOJAMIENTO HOTEL “PATRI”</w:t>
      </w:r>
      <w:r>
        <w:t xml:space="preserve"> (Hospedería rural): 45 € HABITACION DOBLE  2 PERSONAS CON DESAYUNO. </w:t>
      </w:r>
      <w:r w:rsidR="00B0438E">
        <w:t>HAB. DOBLE/</w:t>
      </w:r>
      <w:r>
        <w:t>USO INDIVIDUAL 40€.</w:t>
      </w:r>
      <w:r w:rsidR="00B0438E">
        <w:t xml:space="preserve"> </w:t>
      </w:r>
      <w:r w:rsidR="00FD4F28">
        <w:t xml:space="preserve"> </w:t>
      </w:r>
      <w:hyperlink r:id="rId8" w:history="1">
        <w:r w:rsidR="00FD4F28" w:rsidRPr="00710954">
          <w:rPr>
            <w:rStyle w:val="Hipervnculo"/>
          </w:rPr>
          <w:t>www.hotelpatri.com</w:t>
        </w:r>
      </w:hyperlink>
    </w:p>
    <w:p w:rsidR="0019707C" w:rsidRDefault="0019707C" w:rsidP="00607F1F">
      <w:pPr>
        <w:pStyle w:val="NormalWeb"/>
        <w:ind w:left="708"/>
        <w:rPr>
          <w:b/>
        </w:rPr>
      </w:pPr>
    </w:p>
    <w:p w:rsidR="00607F1F" w:rsidRDefault="00607F1F" w:rsidP="00607F1F">
      <w:pPr>
        <w:pStyle w:val="NormalWeb"/>
        <w:ind w:left="708"/>
      </w:pPr>
      <w:r w:rsidRPr="00FD4F28">
        <w:rPr>
          <w:b/>
        </w:rPr>
        <w:t>ALOJAMIENTO EN “CUEVAS DE LA ATALAYA”</w:t>
      </w:r>
      <w:r>
        <w:t xml:space="preserve"> (VIVIENDAS TROGLODITAS MUY TÍPICAS: 20€ /PERSONA. (Posibilidad de ser ocupadas por 2, 4, 6 y 7 personas cada cueva)</w:t>
      </w:r>
      <w:r w:rsidR="00B0438E">
        <w:t xml:space="preserve"> </w:t>
      </w:r>
      <w:hyperlink r:id="rId9" w:history="1">
        <w:r w:rsidR="00B0438E" w:rsidRPr="00710954">
          <w:rPr>
            <w:rStyle w:val="Hipervnculo"/>
          </w:rPr>
          <w:t>www.cuevasatalaya.com</w:t>
        </w:r>
      </w:hyperlink>
    </w:p>
    <w:p w:rsidR="0019707C" w:rsidRDefault="0019707C" w:rsidP="00607F1F">
      <w:pPr>
        <w:pStyle w:val="NormalWeb"/>
        <w:ind w:left="708"/>
        <w:rPr>
          <w:b/>
        </w:rPr>
      </w:pPr>
    </w:p>
    <w:p w:rsidR="00607F1F" w:rsidRDefault="00607F1F" w:rsidP="00607F1F">
      <w:pPr>
        <w:pStyle w:val="NormalWeb"/>
        <w:ind w:left="708"/>
      </w:pPr>
      <w:r w:rsidRPr="00FD4F28">
        <w:rPr>
          <w:b/>
        </w:rPr>
        <w:t>CENA DE GALA</w:t>
      </w:r>
      <w:r>
        <w:t>: 30€/ PERSONA</w:t>
      </w:r>
    </w:p>
    <w:p w:rsidR="0019707C" w:rsidRDefault="0019707C" w:rsidP="0019707C">
      <w:pPr>
        <w:pStyle w:val="NormalWeb"/>
        <w:ind w:left="708"/>
        <w:rPr>
          <w:b/>
        </w:rPr>
      </w:pPr>
    </w:p>
    <w:p w:rsidR="0019707C" w:rsidRDefault="00607F1F" w:rsidP="0019707C">
      <w:pPr>
        <w:pStyle w:val="NormalWeb"/>
        <w:ind w:left="708"/>
      </w:pPr>
      <w:r w:rsidRPr="00FD4F28">
        <w:rPr>
          <w:b/>
        </w:rPr>
        <w:t>COMIDA DE HERMANDAD</w:t>
      </w:r>
      <w:r>
        <w:t>: 15€/ PERSONA</w:t>
      </w:r>
    </w:p>
    <w:p w:rsidR="0019707C" w:rsidRDefault="0019707C" w:rsidP="0019707C">
      <w:pPr>
        <w:pStyle w:val="NormalWeb"/>
        <w:ind w:left="708"/>
        <w:rPr>
          <w:b/>
        </w:rPr>
      </w:pPr>
    </w:p>
    <w:p w:rsidR="00FD4F28" w:rsidRPr="0019707C" w:rsidRDefault="00B0438E" w:rsidP="0019707C">
      <w:pPr>
        <w:pStyle w:val="NormalWeb"/>
        <w:ind w:left="708"/>
      </w:pPr>
      <w:r w:rsidRPr="00FD4F28">
        <w:rPr>
          <w:b/>
        </w:rPr>
        <w:t xml:space="preserve">DESPLAZAMIENTO A EXCURSIONES Y ENTRADA A MUSEOS: </w:t>
      </w:r>
      <w:r w:rsidRPr="00E34E91">
        <w:rPr>
          <w:color w:val="FF0000"/>
        </w:rPr>
        <w:t>GRATIS</w:t>
      </w:r>
      <w:r w:rsidR="00FD4F28" w:rsidRPr="00E34E91">
        <w:rPr>
          <w:color w:val="FF0000"/>
        </w:rPr>
        <w:t>.</w:t>
      </w:r>
    </w:p>
    <w:p w:rsidR="00FD4F28" w:rsidRPr="00FD4F28" w:rsidRDefault="00FD4F28" w:rsidP="00607F1F">
      <w:pPr>
        <w:pStyle w:val="NormalWeb"/>
        <w:ind w:left="708"/>
      </w:pPr>
      <w:r>
        <w:tab/>
        <w:t>Co</w:t>
      </w:r>
      <w:r w:rsidR="00E34E91">
        <w:t>mo podéis suponer, estamos trabajando duro para poder ofreceros una estancia lo más agradable posible y por ello, os rogamos comuniquéis vuestra asistencia a la mayor brevedad posible. En caso de asistencia agradeceríamos efectuarais el ingreso de los costes en el número de cuenta y que nos comunicarais el número de días que vais a estar a fin de organizar las rutas adecuadas para las excursiones.</w:t>
      </w:r>
    </w:p>
    <w:p w:rsidR="00991269" w:rsidRPr="00991269" w:rsidRDefault="00991269" w:rsidP="00E34E91">
      <w:pPr>
        <w:pStyle w:val="NormalWeb"/>
        <w:ind w:firstLine="708"/>
        <w:rPr>
          <w:b/>
          <w:u w:val="single"/>
        </w:rPr>
      </w:pPr>
      <w:r w:rsidRPr="00991269">
        <w:rPr>
          <w:b/>
          <w:u w:val="single"/>
        </w:rPr>
        <w:t>NUMERO CUENTA BANCO</w:t>
      </w:r>
      <w:proofErr w:type="gramStart"/>
      <w:r w:rsidRPr="00991269">
        <w:rPr>
          <w:b/>
          <w:u w:val="single"/>
        </w:rPr>
        <w:t>:  0487.3073.12.2000195693</w:t>
      </w:r>
      <w:proofErr w:type="gramEnd"/>
    </w:p>
    <w:p w:rsidR="00991269" w:rsidRDefault="00991269" w:rsidP="00991269">
      <w:pPr>
        <w:pStyle w:val="NormalWeb"/>
        <w:ind w:left="708"/>
      </w:pPr>
      <w:r>
        <w:t>MÁS I</w:t>
      </w:r>
      <w:r w:rsidR="008C47FA">
        <w:t>NFORMACIÓN:</w:t>
      </w:r>
      <w:r>
        <w:t xml:space="preserve"> </w:t>
      </w:r>
    </w:p>
    <w:p w:rsidR="00991269" w:rsidRDefault="00991269" w:rsidP="00991269">
      <w:pPr>
        <w:pStyle w:val="NormalWeb"/>
        <w:ind w:left="708"/>
      </w:pPr>
      <w:r>
        <w:t xml:space="preserve">TEL. MANOLO   0034 600429043  </w:t>
      </w:r>
      <w:r>
        <w:tab/>
        <w:t xml:space="preserve">  </w:t>
      </w:r>
      <w:hyperlink r:id="rId10" w:history="1">
        <w:r w:rsidRPr="00710954">
          <w:rPr>
            <w:rStyle w:val="Hipervnculo"/>
          </w:rPr>
          <w:t>manuel_gim@yahoo.es</w:t>
        </w:r>
      </w:hyperlink>
    </w:p>
    <w:p w:rsidR="00991269" w:rsidRDefault="00991269" w:rsidP="00991269">
      <w:pPr>
        <w:pStyle w:val="NormalWeb"/>
        <w:ind w:left="708"/>
      </w:pPr>
      <w:r>
        <w:t xml:space="preserve">TEL. PEPE IZQUIERDO: 0034 606640274      </w:t>
      </w:r>
      <w:hyperlink r:id="rId11" w:history="1">
        <w:r w:rsidRPr="00710954">
          <w:rPr>
            <w:rStyle w:val="Hipervnculo"/>
          </w:rPr>
          <w:t>pepeizquierdo@ancos.org</w:t>
        </w:r>
      </w:hyperlink>
    </w:p>
    <w:p w:rsidR="00991269" w:rsidRDefault="00991269" w:rsidP="00991269">
      <w:pPr>
        <w:pStyle w:val="NormalWeb"/>
        <w:ind w:left="708"/>
      </w:pPr>
    </w:p>
    <w:p w:rsidR="00607F1F" w:rsidRDefault="00607F1F" w:rsidP="00995FF8">
      <w:pPr>
        <w:pStyle w:val="NormalWeb"/>
      </w:pPr>
      <w:r>
        <w:tab/>
      </w:r>
      <w:r w:rsidR="00995FF8">
        <w:tab/>
      </w:r>
      <w:r w:rsidR="00995FF8">
        <w:tab/>
      </w:r>
    </w:p>
    <w:p w:rsidR="00607F1F" w:rsidRDefault="00607F1F" w:rsidP="00995FF8">
      <w:pPr>
        <w:pStyle w:val="NormalWeb"/>
      </w:pPr>
    </w:p>
    <w:p w:rsidR="00607F1F" w:rsidRDefault="00607F1F" w:rsidP="00995FF8">
      <w:pPr>
        <w:pStyle w:val="NormalWeb"/>
      </w:pPr>
    </w:p>
    <w:p w:rsidR="00607F1F" w:rsidRDefault="00607F1F" w:rsidP="00995FF8">
      <w:pPr>
        <w:pStyle w:val="NormalWeb"/>
      </w:pPr>
    </w:p>
    <w:p w:rsidR="00995FF8" w:rsidRDefault="00995FF8" w:rsidP="00995FF8">
      <w:pPr>
        <w:pStyle w:val="NormalWeb"/>
      </w:pPr>
      <w:r>
        <w:t>Un cordial saludo, compañeros.</w:t>
      </w:r>
    </w:p>
    <w:p w:rsidR="00995FF8" w:rsidRDefault="0019707C" w:rsidP="00995FF8">
      <w:pPr>
        <w:pStyle w:val="NormalWeb"/>
      </w:pPr>
      <w:r>
        <w:t>HUÉSCAR A 1 DE OCTUBRE DE 2014</w:t>
      </w:r>
    </w:p>
    <w:p w:rsidR="00995FF8" w:rsidRDefault="00995FF8" w:rsidP="00995FF8">
      <w:pPr>
        <w:pStyle w:val="NormalWeb"/>
      </w:pPr>
      <w:r>
        <w:tab/>
      </w:r>
      <w:r>
        <w:tab/>
      </w:r>
      <w:r>
        <w:tab/>
      </w:r>
      <w:r>
        <w:rPr>
          <w:noProof/>
          <w:lang w:eastAsia="es-ES"/>
        </w:rPr>
        <w:drawing>
          <wp:inline distT="0" distB="0" distL="0" distR="0">
            <wp:extent cx="1382400" cy="1126800"/>
            <wp:effectExtent l="0" t="0" r="8255" b="0"/>
            <wp:docPr id="1" name="Imagen 1" descr="C:\Users\pc\Documents\MANOLO\firma ma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MANOLO\firma manolo.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2400" cy="1126800"/>
                    </a:xfrm>
                    <a:prstGeom prst="rect">
                      <a:avLst/>
                    </a:prstGeom>
                    <a:noFill/>
                    <a:ln>
                      <a:noFill/>
                    </a:ln>
                  </pic:spPr>
                </pic:pic>
              </a:graphicData>
            </a:graphic>
          </wp:inline>
        </w:drawing>
      </w:r>
      <w:r>
        <w:tab/>
      </w:r>
    </w:p>
    <w:p w:rsidR="00DA221D" w:rsidRDefault="00DA221D" w:rsidP="00995FF8">
      <w:pPr>
        <w:pStyle w:val="NormalWeb"/>
      </w:pPr>
    </w:p>
    <w:p w:rsidR="00DA221D" w:rsidRDefault="00DA221D" w:rsidP="00995FF8">
      <w:pPr>
        <w:pStyle w:val="NormalWeb"/>
      </w:pPr>
    </w:p>
    <w:p w:rsidR="00DA221D" w:rsidRDefault="00DA221D" w:rsidP="00995FF8">
      <w:pPr>
        <w:pStyle w:val="NormalWeb"/>
      </w:pPr>
    </w:p>
    <w:p w:rsidR="00DA221D" w:rsidRDefault="00DA221D" w:rsidP="00995FF8">
      <w:pPr>
        <w:pStyle w:val="NormalWeb"/>
      </w:pPr>
    </w:p>
    <w:p w:rsidR="00DA221D" w:rsidRDefault="00DA221D" w:rsidP="00995FF8">
      <w:pPr>
        <w:pStyle w:val="NormalWeb"/>
      </w:pPr>
    </w:p>
    <w:p w:rsidR="00DA221D" w:rsidRDefault="003D6883" w:rsidP="00995FF8">
      <w:pPr>
        <w:pStyle w:val="NormalWeb"/>
      </w:pPr>
      <w:r>
        <w:rPr>
          <w:noProof/>
          <w:lang w:eastAsia="es-ES"/>
        </w:rPr>
        <w:lastRenderedPageBreak/>
        <w:drawing>
          <wp:inline distT="0" distB="0" distL="0" distR="0">
            <wp:extent cx="5400040" cy="7431673"/>
            <wp:effectExtent l="0" t="0" r="0" b="0"/>
            <wp:docPr id="6" name="Imagen 6" descr="C:\Users\pc\Desktop\FOLLETO\folleto turistico comarca Huésca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FOLLETO\folleto turistico comarca Huéscar 00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7431673"/>
                    </a:xfrm>
                    <a:prstGeom prst="rect">
                      <a:avLst/>
                    </a:prstGeom>
                    <a:noFill/>
                    <a:ln>
                      <a:noFill/>
                    </a:ln>
                  </pic:spPr>
                </pic:pic>
              </a:graphicData>
            </a:graphic>
          </wp:inline>
        </w:drawing>
      </w:r>
    </w:p>
    <w:p w:rsidR="00DA221D" w:rsidRDefault="00DA221D" w:rsidP="00995FF8">
      <w:pPr>
        <w:pStyle w:val="NormalWeb"/>
      </w:pPr>
    </w:p>
    <w:p w:rsidR="00DA221D" w:rsidRDefault="00DA221D" w:rsidP="00995FF8">
      <w:pPr>
        <w:pStyle w:val="NormalWeb"/>
      </w:pPr>
    </w:p>
    <w:p w:rsidR="00DA221D" w:rsidRDefault="00DA221D" w:rsidP="00995FF8">
      <w:pPr>
        <w:pStyle w:val="NormalWeb"/>
      </w:pPr>
    </w:p>
    <w:p w:rsidR="00DA221D" w:rsidRDefault="00DA221D" w:rsidP="00995FF8">
      <w:pPr>
        <w:pStyle w:val="NormalWeb"/>
      </w:pPr>
      <w:r>
        <w:rPr>
          <w:noProof/>
          <w:lang w:eastAsia="es-ES"/>
        </w:rPr>
        <w:lastRenderedPageBreak/>
        <w:drawing>
          <wp:inline distT="0" distB="0" distL="0" distR="0">
            <wp:extent cx="7686675" cy="10639425"/>
            <wp:effectExtent l="0" t="0" r="9525" b="9525"/>
            <wp:docPr id="4" name="Imagen 4" descr="C:\Users\pc\Desktop\FOLLETO\folleto turistico comarca Hué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FOLLETO\folleto turistico comarca Huéscar.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6675" cy="10639425"/>
                    </a:xfrm>
                    <a:prstGeom prst="rect">
                      <a:avLst/>
                    </a:prstGeom>
                    <a:noFill/>
                    <a:ln>
                      <a:noFill/>
                    </a:ln>
                  </pic:spPr>
                </pic:pic>
              </a:graphicData>
            </a:graphic>
          </wp:inline>
        </w:drawing>
      </w:r>
      <w:r>
        <w:rPr>
          <w:noProof/>
          <w:lang w:eastAsia="es-ES"/>
        </w:rPr>
        <w:lastRenderedPageBreak/>
        <w:drawing>
          <wp:inline distT="0" distB="0" distL="0" distR="0">
            <wp:extent cx="7772400" cy="10696575"/>
            <wp:effectExtent l="0" t="0" r="0" b="9525"/>
            <wp:docPr id="3" name="Imagen 3" descr="C:\Users\pc\Desktop\FOLLETO\folleto turistico comarca Huésca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FOLLETO\folleto turistico comarca Huéscar 00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inline>
        </w:drawing>
      </w:r>
      <w:r>
        <w:rPr>
          <w:noProof/>
          <w:lang w:eastAsia="es-ES"/>
        </w:rPr>
        <w:lastRenderedPageBreak/>
        <w:drawing>
          <wp:inline distT="0" distB="0" distL="0" distR="0">
            <wp:extent cx="6224881" cy="8566839"/>
            <wp:effectExtent l="19050" t="0" r="4469" b="0"/>
            <wp:docPr id="2" name="Imagen 2" descr="C:\Users\pc\Desktop\FOLLETO\folleto turistico comarca Huésca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OLLETO\folleto turistico comarca Huéscar 00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5093" cy="8567130"/>
                    </a:xfrm>
                    <a:prstGeom prst="rect">
                      <a:avLst/>
                    </a:prstGeom>
                    <a:noFill/>
                    <a:ln>
                      <a:noFill/>
                    </a:ln>
                  </pic:spPr>
                </pic:pic>
              </a:graphicData>
            </a:graphic>
          </wp:inline>
        </w:drawing>
      </w:r>
    </w:p>
    <w:sectPr w:rsidR="00DA221D" w:rsidSect="0083130C">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92F" w:rsidRDefault="0005392F" w:rsidP="003D6883">
      <w:pPr>
        <w:spacing w:after="0" w:line="240" w:lineRule="auto"/>
      </w:pPr>
      <w:r>
        <w:separator/>
      </w:r>
    </w:p>
  </w:endnote>
  <w:endnote w:type="continuationSeparator" w:id="0">
    <w:p w:rsidR="0005392F" w:rsidRDefault="0005392F" w:rsidP="003D6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92F" w:rsidRDefault="0005392F" w:rsidP="003D6883">
      <w:pPr>
        <w:spacing w:after="0" w:line="240" w:lineRule="auto"/>
      </w:pPr>
      <w:r>
        <w:separator/>
      </w:r>
    </w:p>
  </w:footnote>
  <w:footnote w:type="continuationSeparator" w:id="0">
    <w:p w:rsidR="0005392F" w:rsidRDefault="0005392F" w:rsidP="003D688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D758E"/>
    <w:rsid w:val="0005392F"/>
    <w:rsid w:val="0015285E"/>
    <w:rsid w:val="0019707C"/>
    <w:rsid w:val="003D6883"/>
    <w:rsid w:val="005A1467"/>
    <w:rsid w:val="00607F1F"/>
    <w:rsid w:val="00732748"/>
    <w:rsid w:val="007E4AC8"/>
    <w:rsid w:val="0083130C"/>
    <w:rsid w:val="008C47FA"/>
    <w:rsid w:val="008D758E"/>
    <w:rsid w:val="00991269"/>
    <w:rsid w:val="00995FF8"/>
    <w:rsid w:val="00B0438E"/>
    <w:rsid w:val="00BE3DF7"/>
    <w:rsid w:val="00DA221D"/>
    <w:rsid w:val="00E34E91"/>
    <w:rsid w:val="00F6371B"/>
    <w:rsid w:val="00FD4F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FF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FF8"/>
    <w:rPr>
      <w:rFonts w:ascii="Times New Roman" w:hAnsi="Times New Roman" w:cs="Times New Roman"/>
      <w:sz w:val="24"/>
      <w:szCs w:val="24"/>
    </w:rPr>
  </w:style>
  <w:style w:type="character" w:styleId="Hipervnculo">
    <w:name w:val="Hyperlink"/>
    <w:basedOn w:val="Fuentedeprrafopredeter"/>
    <w:uiPriority w:val="99"/>
    <w:unhideWhenUsed/>
    <w:rsid w:val="00995FF8"/>
    <w:rPr>
      <w:color w:val="0000FF" w:themeColor="hyperlink"/>
      <w:u w:val="single"/>
    </w:rPr>
  </w:style>
  <w:style w:type="paragraph" w:styleId="Textodeglobo">
    <w:name w:val="Balloon Text"/>
    <w:basedOn w:val="Normal"/>
    <w:link w:val="TextodegloboCar"/>
    <w:uiPriority w:val="99"/>
    <w:semiHidden/>
    <w:unhideWhenUsed/>
    <w:rsid w:val="00995F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5FF8"/>
    <w:rPr>
      <w:rFonts w:ascii="Tahoma" w:hAnsi="Tahoma" w:cs="Tahoma"/>
      <w:sz w:val="16"/>
      <w:szCs w:val="16"/>
    </w:rPr>
  </w:style>
  <w:style w:type="paragraph" w:styleId="Encabezado">
    <w:name w:val="header"/>
    <w:basedOn w:val="Normal"/>
    <w:link w:val="EncabezadoCar"/>
    <w:uiPriority w:val="99"/>
    <w:unhideWhenUsed/>
    <w:rsid w:val="003D68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6883"/>
  </w:style>
  <w:style w:type="paragraph" w:styleId="Piedepgina">
    <w:name w:val="footer"/>
    <w:basedOn w:val="Normal"/>
    <w:link w:val="PiedepginaCar"/>
    <w:uiPriority w:val="99"/>
    <w:unhideWhenUsed/>
    <w:rsid w:val="003D68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68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F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FF8"/>
    <w:rPr>
      <w:rFonts w:ascii="Times New Roman" w:hAnsi="Times New Roman" w:cs="Times New Roman"/>
      <w:sz w:val="24"/>
      <w:szCs w:val="24"/>
    </w:rPr>
  </w:style>
  <w:style w:type="character" w:styleId="Hipervnculo">
    <w:name w:val="Hyperlink"/>
    <w:basedOn w:val="Fuentedeprrafopredeter"/>
    <w:uiPriority w:val="99"/>
    <w:unhideWhenUsed/>
    <w:rsid w:val="00995FF8"/>
    <w:rPr>
      <w:color w:val="0000FF" w:themeColor="hyperlink"/>
      <w:u w:val="single"/>
    </w:rPr>
  </w:style>
  <w:style w:type="paragraph" w:styleId="Textodeglobo">
    <w:name w:val="Balloon Text"/>
    <w:basedOn w:val="Normal"/>
    <w:link w:val="TextodegloboCar"/>
    <w:uiPriority w:val="99"/>
    <w:semiHidden/>
    <w:unhideWhenUsed/>
    <w:rsid w:val="00995F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5FF8"/>
    <w:rPr>
      <w:rFonts w:ascii="Tahoma" w:hAnsi="Tahoma" w:cs="Tahoma"/>
      <w:sz w:val="16"/>
      <w:szCs w:val="16"/>
    </w:rPr>
  </w:style>
  <w:style w:type="paragraph" w:styleId="Encabezado">
    <w:name w:val="header"/>
    <w:basedOn w:val="Normal"/>
    <w:link w:val="EncabezadoCar"/>
    <w:uiPriority w:val="99"/>
    <w:unhideWhenUsed/>
    <w:rsid w:val="003D68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6883"/>
  </w:style>
  <w:style w:type="paragraph" w:styleId="Piedepgina">
    <w:name w:val="footer"/>
    <w:basedOn w:val="Normal"/>
    <w:link w:val="PiedepginaCar"/>
    <w:uiPriority w:val="99"/>
    <w:unhideWhenUsed/>
    <w:rsid w:val="003D68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688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telpatri.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pepeizquierdo@ancos.org" TargetMode="External"/><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yperlink" Target="mailto:manuel_gim@yahoo.es" TargetMode="External"/><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hyperlink" Target="http://www.cuevasatalaya.com"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991</Words>
  <Characters>5451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GISS W7</cp:lastModifiedBy>
  <cp:revision>3</cp:revision>
  <cp:lastPrinted>2014-10-03T12:05:00Z</cp:lastPrinted>
  <dcterms:created xsi:type="dcterms:W3CDTF">2014-10-03T12:06:00Z</dcterms:created>
  <dcterms:modified xsi:type="dcterms:W3CDTF">2014-10-03T13:20:00Z</dcterms:modified>
</cp:coreProperties>
</file>